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4202C"/>
          <w:sz w:val="28"/>
        </w:rPr>
        <w:t>CONTRATO DE LOCAÇÃO DE IMÓVEL</w:t>
      </w:r>
    </w:p>
    <w:p>
      <w:pPr>
        <w:jc w:val="both"/>
      </w:pPr>
      <w:r>
        <w:rPr>
          <w:b w:val="0"/>
        </w:rPr>
        <w:t>LOCADOR(A): ____________________, CPF/CNPJ nº ____________________, residente/sediado(a) em ________________________________________.</w:t>
      </w:r>
    </w:p>
    <w:p>
      <w:pPr>
        <w:jc w:val="both"/>
      </w:pPr>
      <w:r>
        <w:rPr>
          <w:b w:val="0"/>
        </w:rPr>
        <w:t>LOCATÁRIO(A): ____________________, CPF/CNPJ nº ____________________, residente/sediado(a) em ________________________________________.</w:t>
      </w:r>
    </w:p>
    <w:p>
      <w:pPr>
        <w:jc w:val="both"/>
      </w:pPr>
      <w:r>
        <w:rPr>
          <w:b w:val="0"/>
        </w:rPr>
        <w:t>As partes celebram o presente contrato de locação, regido pela Lei nº 8.245/1991, mediante as cláusulas seguintes:</w:t>
      </w:r>
    </w:p>
    <w:p>
      <w:pPr>
        <w:jc w:val="left"/>
      </w:pPr>
      <w:r>
        <w:rPr>
          <w:b/>
        </w:rPr>
        <w:t>Cláusula 1ª – Do imóvel</w:t>
      </w:r>
    </w:p>
    <w:p>
      <w:pPr>
        <w:jc w:val="both"/>
      </w:pPr>
      <w:r>
        <w:rPr>
          <w:b w:val="0"/>
        </w:rPr>
        <w:t>O objeto deste contrato é o imóvel situado em ________________________________________, destinado exclusivamente a fins (  ) residenciais  (  ) comerciais.</w:t>
      </w:r>
    </w:p>
    <w:p>
      <w:pPr>
        <w:jc w:val="left"/>
      </w:pPr>
      <w:r>
        <w:rPr>
          <w:b/>
        </w:rPr>
        <w:t>Cláusula 2ª – Do prazo</w:t>
      </w:r>
    </w:p>
    <w:p>
      <w:pPr>
        <w:jc w:val="both"/>
      </w:pPr>
      <w:r>
        <w:rPr>
          <w:b w:val="0"/>
        </w:rPr>
        <w:t>A locação terá prazo de ____ meses, com início em ____/____/______ e término em ____/____/______.</w:t>
      </w:r>
    </w:p>
    <w:p>
      <w:pPr>
        <w:jc w:val="left"/>
      </w:pPr>
      <w:r>
        <w:rPr>
          <w:b/>
        </w:rPr>
        <w:t>Cláusula 3ª – Do aluguel</w:t>
      </w:r>
    </w:p>
    <w:p>
      <w:pPr>
        <w:jc w:val="both"/>
      </w:pPr>
      <w:r>
        <w:rPr>
          <w:b w:val="0"/>
        </w:rPr>
        <w:t>O aluguel mensal é de R$ ______________ (________________________), com vencimento todo dia ____, pago por ________________. O valor será reajustado a cada 12 meses pelo índice ________ (ex.: IPCA ou IGP-M).</w:t>
      </w:r>
    </w:p>
    <w:p>
      <w:pPr>
        <w:jc w:val="left"/>
      </w:pPr>
      <w:r>
        <w:rPr>
          <w:b/>
        </w:rPr>
        <w:t>Cláusula 4ª – Dos encargos</w:t>
      </w:r>
    </w:p>
    <w:p>
      <w:pPr>
        <w:jc w:val="both"/>
      </w:pPr>
      <w:r>
        <w:rPr>
          <w:b w:val="0"/>
        </w:rPr>
        <w:t>Ficam a cargo do(a) LOCATÁRIO(A) as despesas de consumo (água, energia, gás, internet), a taxa de condomínio ordinária e o IPTU/TLP, salvo ajuste diverso por escrito.</w:t>
      </w:r>
    </w:p>
    <w:p>
      <w:pPr>
        <w:jc w:val="left"/>
      </w:pPr>
      <w:r>
        <w:rPr>
          <w:b/>
        </w:rPr>
        <w:t>Cláusula 5ª – Da garantia</w:t>
      </w:r>
    </w:p>
    <w:p>
      <w:pPr>
        <w:jc w:val="both"/>
      </w:pPr>
      <w:r>
        <w:rPr>
          <w:b w:val="0"/>
        </w:rPr>
        <w:t>Como garantia, o(a) LOCATÁRIO(A) oferece: (  ) caução de R$ __________  (  ) fiador  (  ) seguro-fiança  (  ) sem garantia.</w:t>
      </w:r>
    </w:p>
    <w:p>
      <w:pPr>
        <w:jc w:val="left"/>
      </w:pPr>
      <w:r>
        <w:rPr>
          <w:b/>
        </w:rPr>
        <w:t>Cláusula 6ª – Da conservação</w:t>
      </w:r>
    </w:p>
    <w:p>
      <w:pPr>
        <w:jc w:val="both"/>
      </w:pPr>
      <w:r>
        <w:rPr>
          <w:b w:val="0"/>
        </w:rPr>
        <w:t>O(A) LOCATÁRIO(A) recebe o imóvel conforme laudo de vistoria anexo e se obriga a devolvê-lo no mesmo estado, ressalvado o desgaste natural pelo uso. Benfeitorias dependem de autorização escrita do(a) LOCADOR(A).</w:t>
      </w:r>
    </w:p>
    <w:p>
      <w:pPr>
        <w:jc w:val="left"/>
      </w:pPr>
      <w:r>
        <w:rPr>
          <w:b/>
        </w:rPr>
        <w:t>Cláusula 7ª – Da multa</w:t>
      </w:r>
    </w:p>
    <w:p>
      <w:pPr>
        <w:jc w:val="both"/>
      </w:pPr>
      <w:r>
        <w:rPr>
          <w:b w:val="0"/>
        </w:rPr>
        <w:t>A infração de qualquer cláusula sujeita a parte infratora à multa equivalente a ____ aluguéis. Na devolução antecipada, a multa será proporcional ao tempo restante do contrato (art. 4º da Lei nº 8.245/1991).</w:t>
      </w:r>
    </w:p>
    <w:p>
      <w:pPr>
        <w:jc w:val="left"/>
      </w:pPr>
      <w:r>
        <w:rPr>
          <w:b/>
        </w:rPr>
        <w:t>Cláusula 8ª – Do atraso</w:t>
      </w:r>
    </w:p>
    <w:p>
      <w:pPr>
        <w:jc w:val="both"/>
      </w:pPr>
      <w:r>
        <w:rPr>
          <w:b w:val="0"/>
        </w:rPr>
        <w:t>O atraso no pagamento acarretará multa de ____% e juros de 1% ao mês sobre o valor devido.</w:t>
      </w:r>
    </w:p>
    <w:p>
      <w:pPr>
        <w:jc w:val="left"/>
      </w:pPr>
      <w:r>
        <w:rPr>
          <w:b/>
        </w:rPr>
        <w:t>Cláusula 9ª – Do foro</w:t>
      </w:r>
    </w:p>
    <w:p>
      <w:pPr>
        <w:jc w:val="both"/>
      </w:pPr>
      <w:r>
        <w:rPr>
          <w:b w:val="0"/>
        </w:rPr>
        <w:t>Fica eleito o foro da comarca de ____________________ para dirimir as questões oriundas deste contrato.</w:t>
      </w:r>
    </w:p>
    <w:p>
      <w:pPr>
        <w:jc w:val="both"/>
      </w:pPr>
      <w:r>
        <w:rPr>
          <w:b w:val="0"/>
        </w:rPr>
        <w:t>E, por estarem justas e contratadas, as partes assinam o presente em 2 (duas) vias, na presença de 2 (duas) testemunhas.</w:t>
      </w:r>
    </w:p>
    <w:p/>
    <w:p>
      <w:pPr>
        <w:jc w:val="left"/>
      </w:pPr>
      <w:r>
        <w:rPr>
          <w:b w:val="0"/>
        </w:rPr>
        <w:t>____________________, ____ de __________________ de ______.</w:t>
      </w:r>
    </w:p>
    <w:p/>
    <w:p/>
    <w:p>
      <w:pPr>
        <w:jc w:val="center"/>
      </w:pPr>
      <w:r>
        <w:rPr>
          <w:b w:val="0"/>
        </w:rPr>
        <w:t>_________________________________________</w:t>
      </w:r>
    </w:p>
    <w:p>
      <w:pPr>
        <w:jc w:val="center"/>
      </w:pPr>
      <w:r>
        <w:rPr>
          <w:b w:val="0"/>
        </w:rPr>
        <w:t>LOCADOR(A)</w:t>
        <w:br/>
        <w:t>CPF/CNPJ: ____________________</w:t>
      </w:r>
    </w:p>
    <w:p/>
    <w:p/>
    <w:p>
      <w:pPr>
        <w:jc w:val="center"/>
      </w:pPr>
      <w:r>
        <w:rPr>
          <w:b w:val="0"/>
        </w:rPr>
        <w:t>_________________________________________</w:t>
      </w:r>
    </w:p>
    <w:p>
      <w:pPr>
        <w:jc w:val="center"/>
      </w:pPr>
      <w:r>
        <w:rPr>
          <w:b w:val="0"/>
        </w:rPr>
        <w:t>LOCATÁRIO(A)</w:t>
        <w:br/>
        <w:t>CPF/CNPJ: ____________________</w:t>
      </w:r>
    </w:p>
    <w:p>
      <w:pPr>
        <w:jc w:val="left"/>
      </w:pPr>
      <w:r>
        <w:rPr>
          <w:b w:val="0"/>
        </w:rPr>
        <w:t>Testemunhas:</w:t>
        <w:br/>
        <w:t>1. Nome: ____________________  CPF: ____________________</w:t>
        <w:br/>
        <w:t>2. Nome: ____________________  CPF: ____________________</w:t>
      </w:r>
    </w:p>
    <w:p/>
    <w:p>
      <w:pPr>
        <w:jc w:val="both"/>
      </w:pPr>
      <w:r>
        <w:rPr>
          <w:b w:val="0"/>
          <w:i/>
          <w:color w:val="555F6A"/>
          <w:sz w:val="17"/>
        </w:rPr>
        <w:t>Modelo de referência disponibilizado por Cardoso &amp; Martins – Contadores, Peritos e Consultores (cmcontadoresassociados.com.br). Revise e adapte ao seu caso antes de usar. Em caso de dúvida, fale com a nossa equipe.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Calibri" w:hAnsi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